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29" w:rsidRPr="00CE7346" w:rsidRDefault="007E4A40" w:rsidP="00E071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E07129" w:rsidRPr="00CE7346">
        <w:rPr>
          <w:rFonts w:ascii="Times New Roman" w:hAnsi="Times New Roman" w:cs="Times New Roman"/>
          <w:b/>
          <w:sz w:val="24"/>
          <w:szCs w:val="24"/>
        </w:rPr>
        <w:t>ОУ «Хоринская средняя общеобразовательная школа №2»</w:t>
      </w: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Pr="00CE7346" w:rsidRDefault="00E07129" w:rsidP="00E0712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7346">
        <w:rPr>
          <w:rFonts w:ascii="Times New Roman" w:hAnsi="Times New Roman" w:cs="Times New Roman"/>
          <w:b/>
          <w:sz w:val="48"/>
          <w:szCs w:val="48"/>
        </w:rPr>
        <w:t>ОТЧЕТ О РАБОТЕ ПЕДАГОГА-ПСИХОЛОГА</w:t>
      </w:r>
    </w:p>
    <w:p w:rsidR="00E07129" w:rsidRPr="00CE7346" w:rsidRDefault="005A419C" w:rsidP="00E0712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за 2017-2018</w:t>
      </w:r>
      <w:r w:rsidR="00CF6030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129" w:rsidRDefault="00E07129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6B" w:rsidRDefault="00E07129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7F0B6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F0B6B">
        <w:rPr>
          <w:rFonts w:ascii="Times New Roman" w:hAnsi="Times New Roman" w:cs="Times New Roman"/>
          <w:sz w:val="24"/>
          <w:szCs w:val="24"/>
        </w:rPr>
        <w:t xml:space="preserve"> </w:t>
      </w:r>
      <w:r w:rsidR="00801323">
        <w:rPr>
          <w:rFonts w:ascii="Times New Roman" w:hAnsi="Times New Roman" w:cs="Times New Roman"/>
          <w:sz w:val="24"/>
          <w:szCs w:val="24"/>
        </w:rPr>
        <w:t xml:space="preserve">   </w:t>
      </w:r>
      <w:r w:rsidR="007F0B6B" w:rsidRPr="007F0B6B">
        <w:rPr>
          <w:rFonts w:ascii="Times New Roman" w:hAnsi="Times New Roman" w:cs="Times New Roman"/>
          <w:sz w:val="24"/>
          <w:szCs w:val="24"/>
        </w:rPr>
        <w:t>Работа психолога в образовательном учреждении строится в соответствии с «Положением о службе практической психологии в системе Министерства образования Российской Федерации» (Приказ № 636 от 22.10.99 МО РФ), а также запросами администрации школы, касающимися основных направлений деятельности психологической службы.</w:t>
      </w:r>
      <w:r w:rsidR="007F0B6B">
        <w:rPr>
          <w:rFonts w:ascii="Times New Roman" w:hAnsi="Times New Roman" w:cs="Times New Roman"/>
          <w:sz w:val="24"/>
          <w:szCs w:val="24"/>
        </w:rPr>
        <w:t xml:space="preserve"> Основной целью работы педагога-психолога в образовательном учреждении является  - создание условий в социально-педагогической среде для максимального личностного и интеллектуального  развития учащихся, а также сохранения психического здоровья участников о</w:t>
      </w:r>
      <w:r w:rsidR="00F83750">
        <w:rPr>
          <w:rFonts w:ascii="Times New Roman" w:hAnsi="Times New Roman" w:cs="Times New Roman"/>
          <w:sz w:val="24"/>
          <w:szCs w:val="24"/>
        </w:rPr>
        <w:t>бразовательного процесса. В 2015 -2016</w:t>
      </w:r>
      <w:r w:rsidR="007F0B6B" w:rsidRPr="007F0B6B">
        <w:rPr>
          <w:rFonts w:ascii="Times New Roman" w:hAnsi="Times New Roman" w:cs="Times New Roman"/>
          <w:sz w:val="24"/>
          <w:szCs w:val="24"/>
        </w:rPr>
        <w:t xml:space="preserve"> учебном году работа психолога включала в себя следующие направления деятельности:</w:t>
      </w:r>
    </w:p>
    <w:p w:rsidR="00801323" w:rsidRPr="00801323" w:rsidRDefault="007F0B6B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323">
        <w:rPr>
          <w:rFonts w:ascii="Times New Roman" w:hAnsi="Times New Roman" w:cs="Times New Roman"/>
          <w:b/>
          <w:i/>
          <w:sz w:val="24"/>
          <w:szCs w:val="24"/>
        </w:rPr>
        <w:t>- сопровождение  адаптационных периодов в 1-х, 5-х и 10 классах.</w:t>
      </w:r>
    </w:p>
    <w:p w:rsidR="00151091" w:rsidRDefault="00801323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750" w:rsidRPr="00151091">
        <w:rPr>
          <w:rFonts w:ascii="Times New Roman" w:hAnsi="Times New Roman" w:cs="Times New Roman"/>
          <w:sz w:val="24"/>
          <w:szCs w:val="24"/>
        </w:rPr>
        <w:t>С</w:t>
      </w:r>
      <w:r w:rsidR="00F83750">
        <w:rPr>
          <w:rFonts w:ascii="Times New Roman" w:hAnsi="Times New Roman" w:cs="Times New Roman"/>
          <w:sz w:val="24"/>
          <w:szCs w:val="24"/>
        </w:rPr>
        <w:t>ред</w:t>
      </w:r>
      <w:r w:rsidR="00F83750" w:rsidRPr="00151091">
        <w:rPr>
          <w:rFonts w:ascii="Times New Roman" w:hAnsi="Times New Roman" w:cs="Times New Roman"/>
          <w:sz w:val="24"/>
          <w:szCs w:val="24"/>
        </w:rPr>
        <w:t>и возможных</w:t>
      </w:r>
      <w:r w:rsidR="00151091" w:rsidRPr="00151091">
        <w:rPr>
          <w:rFonts w:ascii="Times New Roman" w:hAnsi="Times New Roman" w:cs="Times New Roman"/>
          <w:sz w:val="24"/>
          <w:szCs w:val="24"/>
        </w:rPr>
        <w:t xml:space="preserve"> проблем адаптации первоклассников можно выделить следующие:</w:t>
      </w:r>
    </w:p>
    <w:p w:rsidR="00CF6030" w:rsidRPr="005A419C" w:rsidRDefault="00151091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51091">
        <w:rPr>
          <w:rFonts w:ascii="Times New Roman" w:hAnsi="Times New Roman" w:cs="Times New Roman"/>
          <w:sz w:val="24"/>
          <w:szCs w:val="24"/>
        </w:rPr>
        <w:t xml:space="preserve">-отсутствие </w:t>
      </w:r>
      <w:proofErr w:type="spellStart"/>
      <w:r w:rsidRPr="0015109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51091">
        <w:rPr>
          <w:rFonts w:ascii="Times New Roman" w:hAnsi="Times New Roman" w:cs="Times New Roman"/>
          <w:sz w:val="24"/>
          <w:szCs w:val="24"/>
        </w:rPr>
        <w:t xml:space="preserve"> поведения и внимания</w:t>
      </w:r>
      <w:r w:rsidR="00801323">
        <w:rPr>
          <w:rFonts w:ascii="Times New Roman" w:hAnsi="Times New Roman" w:cs="Times New Roman"/>
          <w:sz w:val="24"/>
          <w:szCs w:val="24"/>
        </w:rPr>
        <w:t xml:space="preserve"> (синдром дефицита внимания)</w:t>
      </w:r>
      <w:r w:rsidRPr="00151091">
        <w:rPr>
          <w:rFonts w:ascii="Times New Roman" w:hAnsi="Times New Roman" w:cs="Times New Roman"/>
          <w:sz w:val="24"/>
          <w:szCs w:val="24"/>
        </w:rPr>
        <w:t xml:space="preserve">; -перемена условий нахождения, появление новой социальной общности - «школа»; -отсутствие волевых усилий для выполнения поставленных задач; -низкая мотивация учебной деятельности; - проявления </w:t>
      </w:r>
      <w:proofErr w:type="spellStart"/>
      <w:r w:rsidRPr="00151091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151091">
        <w:rPr>
          <w:rFonts w:ascii="Times New Roman" w:hAnsi="Times New Roman" w:cs="Times New Roman"/>
          <w:sz w:val="24"/>
          <w:szCs w:val="24"/>
        </w:rPr>
        <w:t xml:space="preserve"> у учащихся.</w:t>
      </w:r>
    </w:p>
    <w:p w:rsidR="00F62701" w:rsidRPr="00F62701" w:rsidRDefault="00AF058D" w:rsidP="003E4C64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1323">
        <w:rPr>
          <w:rFonts w:ascii="Times New Roman" w:hAnsi="Times New Roman" w:cs="Times New Roman"/>
          <w:sz w:val="24"/>
          <w:szCs w:val="24"/>
        </w:rPr>
        <w:t xml:space="preserve">   </w:t>
      </w:r>
      <w:r w:rsidR="002F6030" w:rsidRPr="002F6030">
        <w:rPr>
          <w:rFonts w:ascii="Times New Roman" w:hAnsi="Times New Roman" w:cs="Times New Roman"/>
          <w:sz w:val="24"/>
          <w:szCs w:val="24"/>
        </w:rPr>
        <w:t xml:space="preserve">Общий уровень готовности к обучению в школе – выше среднего( хороший), которому соответствует достаточный уровень развития всех психических процессов, умения систематизировать и классифицировать признаки предметов и явлений, наличие запаса сведений об окружающем мире и умение ими пользоваться ,умение различать звуки в словах и элементарные математические навыки, готовность руки к письму, а также умение действовать по инструкции; </w:t>
      </w:r>
      <w:proofErr w:type="spellStart"/>
      <w:r w:rsidR="002F6030" w:rsidRPr="002F60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F6030" w:rsidRPr="002F6030">
        <w:rPr>
          <w:rFonts w:ascii="Times New Roman" w:hAnsi="Times New Roman" w:cs="Times New Roman"/>
          <w:sz w:val="24"/>
          <w:szCs w:val="24"/>
        </w:rPr>
        <w:t xml:space="preserve"> самостоятельности дошкольника, проявление с</w:t>
      </w:r>
      <w:r w:rsidR="00F62701">
        <w:rPr>
          <w:rFonts w:ascii="Times New Roman" w:hAnsi="Times New Roman" w:cs="Times New Roman"/>
          <w:sz w:val="24"/>
          <w:szCs w:val="24"/>
        </w:rPr>
        <w:t xml:space="preserve">амоорганизации и </w:t>
      </w:r>
      <w:proofErr w:type="spellStart"/>
      <w:r w:rsidR="00F6270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62701">
        <w:rPr>
          <w:rFonts w:ascii="Times New Roman" w:hAnsi="Times New Roman" w:cs="Times New Roman"/>
          <w:sz w:val="24"/>
          <w:szCs w:val="24"/>
        </w:rPr>
        <w:t>.</w:t>
      </w:r>
      <w:r w:rsidR="00F62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Основными </w:t>
      </w:r>
      <w:r w:rsidR="00F62701" w:rsidRPr="00FE2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задачами</w:t>
      </w:r>
      <w:r w:rsidR="00F62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этом этапе являются следующие: </w:t>
      </w:r>
      <w:r w:rsidR="00F62701" w:rsidRPr="00425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принять позицию школьника; помочь осознать появление нового сообщества – класса;</w:t>
      </w:r>
    </w:p>
    <w:p w:rsidR="00F62701" w:rsidRDefault="00F62701" w:rsidP="003E4C64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понятие оценки, самооценки и различные её критерии;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</w:t>
      </w:r>
      <w:r w:rsidRPr="0042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навыкам учебного сотрудничества с учителем и одноклассниками.</w:t>
      </w:r>
    </w:p>
    <w:p w:rsidR="003E4C64" w:rsidRDefault="003E4C64" w:rsidP="003E4C64">
      <w:pPr>
        <w:spacing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исследовании приняли участие 85 первоклассников, охват составил 100 %. </w:t>
      </w:r>
    </w:p>
    <w:p w:rsidR="003E4C64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Психологическая готовность к школьному обучению - это один из важнейших итогов развития в период дошкольного детства. По результатам исследования можно сделать следующие выводы: определились учащиеся с низким уровнем готовности к школе, проблемы в адаптации в первую очередь связаны с эмоционально-волевой незрелостью, увеличивается число детей, поступающих в 1-е классы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недоразвитием и дефектами речи. Аналитическая справка по результатам исследования заслушана на совете при директоре. </w:t>
      </w:r>
    </w:p>
    <w:p w:rsidR="003E4C64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исследование особенностей прохождения адаптационного периода в 5-х классах приняли участие 58 пятиклассников. По результатам прохождения адаптации в 5-х классах можно сделать следующие выводы: процесс адаптации проходит благополучно, число учащихся, имеющих высокий уровень тревожности составляет 5%, уровень удовлетворенности условиями предметной среды и организацией образовательного процесса- высокий, снижен уровень мотивации в 5 «б» и 5 «в» классах. Аналитическая справка по результатам исследования заслушана на совещании при директоре.</w:t>
      </w:r>
    </w:p>
    <w:p w:rsidR="003E4C64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исследовании особенностей прохождения адаптационного периода в 10 классом приняли участие 16 учащихся, охват составил 88,8%. По результатам можно сделать следующие выводы: процесс адаптации проходит благополучно, высокий уровень тревожности не был выявлен ни у кого, класс обладает высоким уровнем интеллектуальной</w:t>
      </w:r>
      <w:r w:rsidRPr="00BC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лабильности, в основном учащиеся адаптированы, социализированы. </w:t>
      </w:r>
    </w:p>
    <w:p w:rsidR="003E4C64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17 ноября по 4 декабря учащиеся 5-11 классов </w:t>
      </w:r>
      <w:r>
        <w:rPr>
          <w:rFonts w:ascii="Times New Roman" w:hAnsi="Times New Roman"/>
          <w:sz w:val="24"/>
          <w:szCs w:val="24"/>
        </w:rPr>
        <w:t>прошли автоматизированное тестирование в системе «</w:t>
      </w:r>
      <w:proofErr w:type="spellStart"/>
      <w:r>
        <w:rPr>
          <w:rFonts w:ascii="Times New Roman" w:hAnsi="Times New Roman"/>
          <w:sz w:val="24"/>
          <w:szCs w:val="24"/>
        </w:rPr>
        <w:t>Профконтур</w:t>
      </w:r>
      <w:proofErr w:type="spellEnd"/>
      <w:r>
        <w:rPr>
          <w:rFonts w:ascii="Times New Roman" w:hAnsi="Times New Roman"/>
          <w:sz w:val="24"/>
          <w:szCs w:val="24"/>
        </w:rPr>
        <w:t>». Всего приняло участие в тестировании 163 учащихся. По итогам тестирования составлена аналитическая справка.  Прошла обучение на форуме «Педагоги России», а также приняла участие в работе республиканской НПК «Педагоги России: Инновации в образовании» с 8 академическими часами.</w:t>
      </w:r>
    </w:p>
    <w:p w:rsidR="003E4C64" w:rsidRPr="00BA1D43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13 по 22 ноября 2017 </w:t>
      </w:r>
      <w:r w:rsidRPr="00BA1D4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BA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общероссийская операция "Дети-России –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BA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проведены следующие мероприятия:</w:t>
      </w:r>
    </w:p>
    <w:p w:rsidR="003E4C64" w:rsidRPr="00BA1D43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учащиеся 5-11 классов в составе 36 человек приняли участие в работе площадки «Профилактика и лечение наркотической, алкогольной, токсической и табачной зависимости в молодежной среде» в рамках работы Открытой Консультационной площадки Уполномоченного по правам ребенка в РБ. Среди них были учащиеся, состоящие на учете КДН, ВШК. Учащиеся приняли участие в тренинге профилактики зависимости от ПАВ, который провела специалист Республиканского центра медицинской профилактики Министерства здравоохранения РБ </w:t>
      </w:r>
      <w:proofErr w:type="spellStart"/>
      <w:r w:rsidRPr="00BA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Нагаслаева</w:t>
      </w:r>
      <w:proofErr w:type="spellEnd"/>
      <w:r w:rsidRPr="00BA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</w:t>
      </w:r>
    </w:p>
    <w:p w:rsidR="003E4C64" w:rsidRPr="00BA1D43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педагогом-психологом школы было проведено анкетирование учащихся по вопросам употребления наркотических, токсических, одурманивающих веществ, с целью определения отношения учащихся к данной проблеме:</w:t>
      </w:r>
    </w:p>
    <w:p w:rsidR="003E4C64" w:rsidRPr="00BA1D43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A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5-6 классы- тест «Незаконченные предложения» по проблеме курения среди детей и подростков (53 чел.);</w:t>
      </w:r>
    </w:p>
    <w:p w:rsidR="003E4C64" w:rsidRPr="00BA1D43" w:rsidRDefault="003E4C64" w:rsidP="003E4C64">
      <w:pPr>
        <w:spacing w:after="16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A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7-8 классы – анкета «Наркотики и подросток», по проблеме распространения и употребления ПАВ (34 чел.); анкета «Мое отношение к наркотикам» (38 чел.);</w:t>
      </w:r>
    </w:p>
    <w:p w:rsidR="003E4C64" w:rsidRDefault="003E4C64" w:rsidP="003E4C64">
      <w:pPr>
        <w:spacing w:after="16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проведены профилактические беседы социальным педагогом, классными руководителями, педагогом-психологом в 5-8 классах, общий охват составил (131 чел.)</w:t>
      </w:r>
    </w:p>
    <w:p w:rsidR="003E4C64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 учащимися 10 класса приняли участие в районном конкурсе «Предпринимательский успех», где получили диплом 2 степени, а также приз зрительских симпатий в онлайн-голосовании за видеоролик «Бизнес Хоринска-2017».</w:t>
      </w:r>
    </w:p>
    <w:p w:rsidR="003E4C64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Проведены родительские собрания в параллели 5-х классов по теме: «Как помочь детям адаптироваться к новым условиям обучения в среднем звене» с показом мультимедийной презентации по данной проблеме, практическими рекомендациями по организации режима дня и учебной деятельности в адаптационный период.</w:t>
      </w:r>
    </w:p>
    <w:p w:rsidR="003E4C64" w:rsidRPr="00BA1D43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14 декабря на общешкольном родительском собрании выступила по теме: «Особенности подросткового возраста. Безопасность ребёнка в интернет-пространстве» в рамках проведения Единого родительского урока. Родителям были даны рекомендации по обеспечению безопасного нахождения на интернет-сайтах, общения со сверстниками и взрослыми. </w:t>
      </w:r>
    </w:p>
    <w:p w:rsidR="003E4C64" w:rsidRDefault="003E4C64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1 полугодие проведено: 91 индивидуальная диагностика, 19-групповых диагностик; 12-индивидуальных консультаций с родителями; 6 профилактических бесед с учащимися 5-7 классов. Проведена коррекция списков детей, состоящий на разных видах контроля, обновлены диагностические карты классов.  </w:t>
      </w:r>
    </w:p>
    <w:p w:rsidR="00951600" w:rsidRPr="003E4C64" w:rsidRDefault="00951600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801323">
        <w:rPr>
          <w:rFonts w:ascii="Times New Roman" w:hAnsi="Times New Roman" w:cs="Times New Roman"/>
          <w:b/>
          <w:i/>
          <w:sz w:val="24"/>
          <w:szCs w:val="24"/>
        </w:rPr>
        <w:t xml:space="preserve">-сопровождение </w:t>
      </w:r>
      <w:proofErr w:type="spellStart"/>
      <w:r w:rsidRPr="00801323">
        <w:rPr>
          <w:rFonts w:ascii="Times New Roman" w:hAnsi="Times New Roman" w:cs="Times New Roman"/>
          <w:b/>
          <w:i/>
          <w:sz w:val="24"/>
          <w:szCs w:val="24"/>
        </w:rPr>
        <w:t>предпрофильного</w:t>
      </w:r>
      <w:proofErr w:type="spellEnd"/>
      <w:r w:rsidRPr="00801323">
        <w:rPr>
          <w:rFonts w:ascii="Times New Roman" w:hAnsi="Times New Roman" w:cs="Times New Roman"/>
          <w:b/>
          <w:i/>
          <w:sz w:val="24"/>
          <w:szCs w:val="24"/>
        </w:rPr>
        <w:t xml:space="preserve"> и профильного обучения (9-11 классы)</w:t>
      </w:r>
    </w:p>
    <w:p w:rsidR="00593259" w:rsidRDefault="00951600" w:rsidP="00593259">
      <w:pPr>
        <w:pStyle w:val="a7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</w:rPr>
      </w:pPr>
      <w:r>
        <w:t xml:space="preserve">      В план работы педагога-психолога по </w:t>
      </w:r>
      <w:proofErr w:type="spellStart"/>
      <w:r w:rsidR="00F83750">
        <w:t>предпрофильной</w:t>
      </w:r>
      <w:proofErr w:type="spellEnd"/>
      <w:r w:rsidR="00F83750">
        <w:t xml:space="preserve"> подготовке</w:t>
      </w:r>
      <w:r>
        <w:t xml:space="preserve"> учащихся 9-х классов входит: диагностика интересов, профессиональных типов личности, готовности к выбору дальнейшего обучения; проведение родительского собрания, составление личного </w:t>
      </w:r>
      <w:r w:rsidR="00F83750">
        <w:t>профессионального плана</w:t>
      </w:r>
      <w:r>
        <w:t>, плана профессионального самоопределения учащимися; проведение групповых консультаций по выбору профиля обучения с мультимедийной презентацией.</w:t>
      </w:r>
      <w:r w:rsidR="00FE2C17">
        <w:t xml:space="preserve"> </w:t>
      </w:r>
      <w:r w:rsidR="00693D45">
        <w:t>В этом учебном году</w:t>
      </w:r>
      <w:r w:rsidR="005A419C">
        <w:t xml:space="preserve"> (декабрь 2017</w:t>
      </w:r>
      <w:r w:rsidR="00D35F45">
        <w:t>)</w:t>
      </w:r>
      <w:r w:rsidR="00693D45">
        <w:t xml:space="preserve"> учащиеся 9-11 классов</w:t>
      </w:r>
      <w:r w:rsidR="008A4DAE">
        <w:t xml:space="preserve"> прошли автоматизированное тестирование в системе «</w:t>
      </w:r>
      <w:proofErr w:type="spellStart"/>
      <w:r w:rsidR="008A4DAE">
        <w:t>Профконтур</w:t>
      </w:r>
      <w:proofErr w:type="spellEnd"/>
      <w:r w:rsidR="00D35F45">
        <w:t>». Диагностика включала в себя: «</w:t>
      </w:r>
      <w:r w:rsidR="00D35F45" w:rsidRPr="008A4DAE">
        <w:rPr>
          <w:bCs/>
          <w:color w:val="000000"/>
          <w:kern w:val="36"/>
        </w:rPr>
        <w:t>"Профессиональная идентичность"</w:t>
      </w:r>
      <w:r w:rsidR="00D35F45" w:rsidRPr="008A4DAE">
        <w:rPr>
          <w:color w:val="000000"/>
          <w:kern w:val="36"/>
        </w:rPr>
        <w:t> (</w:t>
      </w:r>
      <w:r w:rsidR="00D35F45" w:rsidRPr="00CD6458">
        <w:rPr>
          <w:color w:val="000000"/>
          <w:kern w:val="36"/>
        </w:rPr>
        <w:t xml:space="preserve">А.А. </w:t>
      </w:r>
      <w:proofErr w:type="spellStart"/>
      <w:r w:rsidR="00D35F45" w:rsidRPr="00CD6458">
        <w:rPr>
          <w:color w:val="000000"/>
          <w:kern w:val="36"/>
        </w:rPr>
        <w:t>Азбель</w:t>
      </w:r>
      <w:proofErr w:type="spellEnd"/>
      <w:r w:rsidR="00D35F45" w:rsidRPr="00CD6458">
        <w:rPr>
          <w:color w:val="000000"/>
          <w:kern w:val="36"/>
        </w:rPr>
        <w:t xml:space="preserve">, А.Г. </w:t>
      </w:r>
      <w:proofErr w:type="spellStart"/>
      <w:r w:rsidR="00D35F45" w:rsidRPr="00CD6458">
        <w:rPr>
          <w:color w:val="000000"/>
          <w:kern w:val="36"/>
        </w:rPr>
        <w:t>Грецов</w:t>
      </w:r>
      <w:proofErr w:type="spellEnd"/>
      <w:r w:rsidR="00D35F45" w:rsidRPr="00CD6458">
        <w:rPr>
          <w:color w:val="000000"/>
          <w:kern w:val="36"/>
        </w:rPr>
        <w:t>)</w:t>
      </w:r>
      <w:r w:rsidR="00D35F45">
        <w:rPr>
          <w:color w:val="000000"/>
          <w:kern w:val="36"/>
        </w:rPr>
        <w:t>; «Личность и профессия» (</w:t>
      </w:r>
      <w:proofErr w:type="spellStart"/>
      <w:r w:rsidR="00D35F45">
        <w:rPr>
          <w:color w:val="000000"/>
          <w:kern w:val="36"/>
        </w:rPr>
        <w:t>Дж.Холланд</w:t>
      </w:r>
      <w:proofErr w:type="spellEnd"/>
      <w:r w:rsidR="00D35F45">
        <w:rPr>
          <w:color w:val="000000"/>
          <w:kern w:val="36"/>
        </w:rPr>
        <w:t xml:space="preserve">, модификация Г.В. </w:t>
      </w:r>
      <w:proofErr w:type="spellStart"/>
      <w:r w:rsidR="00D35F45">
        <w:rPr>
          <w:color w:val="000000"/>
          <w:kern w:val="36"/>
        </w:rPr>
        <w:t>Резапкина</w:t>
      </w:r>
      <w:proofErr w:type="spellEnd"/>
      <w:r w:rsidR="00D35F45">
        <w:rPr>
          <w:color w:val="000000"/>
          <w:kern w:val="36"/>
        </w:rPr>
        <w:t>); «Карта интересов» (</w:t>
      </w:r>
      <w:proofErr w:type="spellStart"/>
      <w:r w:rsidR="00D35F45">
        <w:rPr>
          <w:color w:val="000000"/>
          <w:kern w:val="36"/>
        </w:rPr>
        <w:t>Голомшток</w:t>
      </w:r>
      <w:proofErr w:type="spellEnd"/>
      <w:r w:rsidR="00D35F45">
        <w:rPr>
          <w:color w:val="000000"/>
          <w:kern w:val="36"/>
        </w:rPr>
        <w:t xml:space="preserve"> А.Е., модификация Филимоновой О.Г.); анкета «Планы на будущее» (</w:t>
      </w:r>
      <w:proofErr w:type="spellStart"/>
      <w:r w:rsidR="00D35F45">
        <w:rPr>
          <w:color w:val="000000"/>
          <w:kern w:val="36"/>
        </w:rPr>
        <w:t>Резапкина</w:t>
      </w:r>
      <w:proofErr w:type="spellEnd"/>
      <w:r w:rsidR="00D35F45">
        <w:rPr>
          <w:color w:val="000000"/>
          <w:kern w:val="36"/>
        </w:rPr>
        <w:t xml:space="preserve"> Г.В., </w:t>
      </w:r>
      <w:proofErr w:type="spellStart"/>
      <w:r w:rsidR="00D35F45">
        <w:rPr>
          <w:color w:val="000000"/>
          <w:kern w:val="36"/>
        </w:rPr>
        <w:t>Бузова</w:t>
      </w:r>
      <w:proofErr w:type="spellEnd"/>
      <w:r w:rsidR="00D35F45">
        <w:rPr>
          <w:color w:val="000000"/>
          <w:kern w:val="36"/>
        </w:rPr>
        <w:t xml:space="preserve"> М.В.)</w:t>
      </w:r>
      <w:r w:rsidR="00D35F45">
        <w:t xml:space="preserve"> </w:t>
      </w:r>
      <w:r w:rsidR="008A4DAE">
        <w:t xml:space="preserve"> Всего в данном тестировании приня</w:t>
      </w:r>
      <w:r w:rsidR="003E4C64">
        <w:t xml:space="preserve">ли участие 87 старшеклассников. </w:t>
      </w:r>
      <w:r w:rsidR="00D35F45">
        <w:t xml:space="preserve"> Более подробная информация представлена в аналитической справке.</w:t>
      </w:r>
      <w:r w:rsidR="00593259" w:rsidRPr="00593259">
        <w:rPr>
          <w:color w:val="000000"/>
        </w:rPr>
        <w:t xml:space="preserve"> </w:t>
      </w:r>
    </w:p>
    <w:p w:rsidR="003A4195" w:rsidRDefault="00593259" w:rsidP="00593259">
      <w:pPr>
        <w:pStyle w:val="a7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4 апреля</w:t>
      </w:r>
      <w:r>
        <w:rPr>
          <w:color w:val="000000"/>
        </w:rPr>
        <w:t xml:space="preserve"> 2018 года</w:t>
      </w:r>
      <w:r>
        <w:rPr>
          <w:color w:val="000000"/>
        </w:rPr>
        <w:t xml:space="preserve"> в нашей школе состоялась встреча выпускников с представителями Бурятского государственного университета, на которой преподаватели и студенты восьми факультетов смогли ответить на все вопросы учащихся 11 классов.</w:t>
      </w:r>
      <w:r w:rsidRPr="00593259">
        <w:rPr>
          <w:color w:val="000000"/>
        </w:rPr>
        <w:t xml:space="preserve"> </w:t>
      </w:r>
      <w:r>
        <w:rPr>
          <w:color w:val="000000"/>
        </w:rPr>
        <w:t xml:space="preserve">Преподаватели представили свои факультеты, рассказали о правилах приема в ВУЗ, о необходимом для поступления количестве баллов, сделали акцент на престижности ВУЗов Республики Бурятия, высоком </w:t>
      </w:r>
      <w:r>
        <w:rPr>
          <w:color w:val="000000"/>
        </w:rPr>
        <w:lastRenderedPageBreak/>
        <w:t>уровне профессиональной подготовки специалистов.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</w:rPr>
        <w:t>Студенты факультета «Экономика и управление» провели интерактивную игру на знание основ экономики, где отметили хорошую подготовку и ориентирование наших выпускников в вопросах экономики, бизнеса, производства.</w:t>
      </w:r>
    </w:p>
    <w:p w:rsidR="00593259" w:rsidRPr="00593259" w:rsidRDefault="00593259" w:rsidP="00593259">
      <w:pPr>
        <w:pStyle w:val="a7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 февраля 2018 года учащиеся 7-х и 8-х классов приняли участие в работе IV открытого регионального чемпи</w:t>
      </w:r>
      <w:r>
        <w:rPr>
          <w:color w:val="000000"/>
        </w:rPr>
        <w:t xml:space="preserve">оната «Молодые профессионалы». </w:t>
      </w:r>
      <w:r>
        <w:rPr>
          <w:color w:val="000000"/>
        </w:rPr>
        <w:t xml:space="preserve">На выставке были представлены разные специальности. Учащиеся имели возможность попробовать себя в роли разных профессий. Анастасия </w:t>
      </w:r>
      <w:proofErr w:type="spellStart"/>
      <w:r>
        <w:rPr>
          <w:color w:val="000000"/>
        </w:rPr>
        <w:t>Гаврина</w:t>
      </w:r>
      <w:proofErr w:type="spellEnd"/>
      <w:r>
        <w:rPr>
          <w:color w:val="000000"/>
        </w:rPr>
        <w:t xml:space="preserve"> (8 «а») попробовала в роли повара и кондитера, испекла блинчик на профессиональной </w:t>
      </w:r>
      <w:proofErr w:type="spellStart"/>
      <w:r>
        <w:rPr>
          <w:color w:val="000000"/>
        </w:rPr>
        <w:t>блиннице</w:t>
      </w:r>
      <w:proofErr w:type="spellEnd"/>
      <w:r>
        <w:rPr>
          <w:color w:val="000000"/>
        </w:rPr>
        <w:t>, из крема сделала цветочек.</w:t>
      </w:r>
      <w:r w:rsidRPr="00593259">
        <w:rPr>
          <w:color w:val="000000"/>
        </w:rPr>
        <w:t xml:space="preserve"> </w:t>
      </w:r>
      <w:r>
        <w:rPr>
          <w:color w:val="000000"/>
        </w:rPr>
        <w:t xml:space="preserve">Роман Борисов (8 «а») в роли сварщика, где нужно было сделать правильный шов по железу. Артем </w:t>
      </w:r>
      <w:proofErr w:type="spellStart"/>
      <w:r>
        <w:rPr>
          <w:color w:val="000000"/>
        </w:rPr>
        <w:t>Пестерев</w:t>
      </w:r>
      <w:proofErr w:type="spellEnd"/>
      <w:r>
        <w:rPr>
          <w:color w:val="000000"/>
        </w:rPr>
        <w:t xml:space="preserve"> (7 «а») по макету рассмотрел локомотивные и путевые устройства железной дороги. А Васильева Дарья (7 «а») в компьютерной программе совершила поездку в роли проводницы поезда.</w:t>
      </w:r>
      <w:r>
        <w:rPr>
          <w:color w:val="000000"/>
        </w:rPr>
        <w:t xml:space="preserve"> </w:t>
      </w:r>
      <w:r>
        <w:rPr>
          <w:color w:val="000000"/>
        </w:rPr>
        <w:t>Участники выставки по специальности «Гостиничный сервис» участвовали в игре «Своя игра», в которой расширили свой кругозор.</w:t>
      </w:r>
      <w:r>
        <w:rPr>
          <w:color w:val="000000"/>
        </w:rPr>
        <w:t xml:space="preserve"> </w:t>
      </w:r>
      <w:r>
        <w:rPr>
          <w:color w:val="000000"/>
        </w:rPr>
        <w:t>Ребятам понравилась и многие определились с будущим выбором профессии.</w:t>
      </w:r>
    </w:p>
    <w:p w:rsidR="003A4195" w:rsidRPr="00270069" w:rsidRDefault="00575CCE" w:rsidP="003E4C64">
      <w:pPr>
        <w:spacing w:after="0" w:line="360" w:lineRule="auto"/>
        <w:ind w:left="-567" w:right="-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</w:t>
      </w:r>
      <w:r w:rsidR="00270069">
        <w:rPr>
          <w:rFonts w:ascii="Times New Roman" w:hAnsi="Times New Roman"/>
          <w:sz w:val="24"/>
          <w:szCs w:val="24"/>
        </w:rPr>
        <w:t xml:space="preserve"> плане 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r w:rsidR="00270069">
        <w:rPr>
          <w:rFonts w:ascii="Times New Roman" w:hAnsi="Times New Roman"/>
          <w:sz w:val="24"/>
          <w:szCs w:val="24"/>
        </w:rPr>
        <w:t>ориентационной</w:t>
      </w:r>
      <w:proofErr w:type="spellEnd"/>
      <w:r w:rsidR="00270069">
        <w:rPr>
          <w:rFonts w:ascii="Times New Roman" w:hAnsi="Times New Roman"/>
          <w:sz w:val="24"/>
          <w:szCs w:val="24"/>
        </w:rPr>
        <w:t xml:space="preserve"> работы были проведены как групповые, так и индивидуальные консультации</w:t>
      </w:r>
      <w:r w:rsidR="00FB4120">
        <w:rPr>
          <w:rFonts w:ascii="Times New Roman" w:hAnsi="Times New Roman"/>
          <w:sz w:val="24"/>
          <w:szCs w:val="24"/>
        </w:rPr>
        <w:t xml:space="preserve"> с учащимися 9-11 классов. </w:t>
      </w:r>
    </w:p>
    <w:p w:rsidR="003A4195" w:rsidRPr="00801323" w:rsidRDefault="003A4195" w:rsidP="003E4C64">
      <w:pPr>
        <w:spacing w:after="0" w:line="360" w:lineRule="auto"/>
        <w:ind w:left="-567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801323">
        <w:rPr>
          <w:rFonts w:ascii="Times New Roman" w:hAnsi="Times New Roman"/>
          <w:b/>
          <w:i/>
          <w:sz w:val="24"/>
          <w:szCs w:val="24"/>
        </w:rPr>
        <w:t>- профилактика экзаменационного стресса при подготовке и сдачи ОГЭ и ЕГЭ:</w:t>
      </w:r>
    </w:p>
    <w:p w:rsidR="00801323" w:rsidRDefault="00801323" w:rsidP="003E4C64">
      <w:pPr>
        <w:pStyle w:val="c0"/>
        <w:spacing w:before="0" w:beforeAutospacing="0" w:after="0" w:afterAutospacing="0" w:line="360" w:lineRule="auto"/>
        <w:ind w:left="-567" w:right="-1"/>
        <w:jc w:val="both"/>
        <w:rPr>
          <w:rStyle w:val="c3"/>
        </w:rPr>
      </w:pPr>
      <w:r>
        <w:rPr>
          <w:rStyle w:val="c3"/>
        </w:rPr>
        <w:t xml:space="preserve">        Экзамен - испытание не только знаний, но и психологической устойчивости человека. Чтобы хорошо сдать экзамен, необходимо укрепить уверенность в своих силах.</w:t>
      </w:r>
      <w:r w:rsidRPr="00B23F73">
        <w:t xml:space="preserve"> </w:t>
      </w:r>
      <w:r>
        <w:rPr>
          <w:rStyle w:val="c3"/>
        </w:rPr>
        <w:t>Экзаменационный стресс — один из самых распространенных видов стресса.</w:t>
      </w:r>
      <w:r w:rsidRPr="00801323">
        <w:t xml:space="preserve"> </w:t>
      </w:r>
      <w:r>
        <w:rPr>
          <w:rStyle w:val="c3"/>
        </w:rPr>
        <w:t>Фактор тревожности в предэкзаменационный период может проявляться как:</w:t>
      </w:r>
    </w:p>
    <w:p w:rsidR="00801323" w:rsidRDefault="00801323" w:rsidP="003E4C64">
      <w:pPr>
        <w:pStyle w:val="c0"/>
        <w:spacing w:before="0" w:beforeAutospacing="0" w:after="0" w:afterAutospacing="0" w:line="360" w:lineRule="auto"/>
        <w:ind w:left="-567" w:right="-1"/>
        <w:jc w:val="both"/>
        <w:rPr>
          <w:rStyle w:val="c3"/>
        </w:rPr>
      </w:pPr>
      <w:r>
        <w:rPr>
          <w:rStyle w:val="c3"/>
        </w:rPr>
        <w:t>-  чувство изоляции и разобщенности;</w:t>
      </w:r>
    </w:p>
    <w:p w:rsidR="00801323" w:rsidRDefault="00801323" w:rsidP="003E4C64">
      <w:pPr>
        <w:pStyle w:val="c0"/>
        <w:spacing w:before="0" w:beforeAutospacing="0" w:after="0" w:afterAutospacing="0" w:line="360" w:lineRule="auto"/>
        <w:ind w:left="-567" w:right="-1"/>
        <w:jc w:val="both"/>
        <w:rPr>
          <w:rStyle w:val="c3"/>
        </w:rPr>
      </w:pPr>
      <w:r>
        <w:rPr>
          <w:rStyle w:val="c3"/>
        </w:rPr>
        <w:t>- паническое беспокойство;</w:t>
      </w:r>
    </w:p>
    <w:p w:rsidR="00801323" w:rsidRDefault="00801323" w:rsidP="003E4C64">
      <w:pPr>
        <w:pStyle w:val="c0"/>
        <w:spacing w:before="0" w:beforeAutospacing="0" w:after="0" w:afterAutospacing="0" w:line="360" w:lineRule="auto"/>
        <w:ind w:left="-567" w:right="-1"/>
        <w:jc w:val="both"/>
        <w:rPr>
          <w:rStyle w:val="c3"/>
        </w:rPr>
      </w:pPr>
      <w:r>
        <w:rPr>
          <w:rStyle w:val="c3"/>
        </w:rPr>
        <w:t>- состояние неуверенности в своих силах;</w:t>
      </w:r>
    </w:p>
    <w:p w:rsidR="00801323" w:rsidRDefault="00801323" w:rsidP="003E4C64">
      <w:pPr>
        <w:pStyle w:val="c0"/>
        <w:spacing w:before="0" w:beforeAutospacing="0" w:after="0" w:afterAutospacing="0" w:line="360" w:lineRule="auto"/>
        <w:ind w:left="-567" w:right="-1"/>
        <w:jc w:val="both"/>
        <w:rPr>
          <w:rStyle w:val="c3"/>
        </w:rPr>
      </w:pPr>
      <w:r>
        <w:rPr>
          <w:rStyle w:val="c3"/>
        </w:rPr>
        <w:t>- ощущение, что ничего не смогут успеть в оставшееся до экзамена время;</w:t>
      </w:r>
    </w:p>
    <w:p w:rsidR="00801323" w:rsidRPr="00532EB8" w:rsidRDefault="00801323" w:rsidP="003E4C64">
      <w:pPr>
        <w:pStyle w:val="c0"/>
        <w:spacing w:before="0" w:beforeAutospacing="0" w:after="0" w:afterAutospacing="0" w:line="360" w:lineRule="auto"/>
        <w:ind w:left="-567" w:right="-1"/>
        <w:jc w:val="both"/>
      </w:pPr>
      <w:r>
        <w:rPr>
          <w:rStyle w:val="c3"/>
        </w:rPr>
        <w:t>- чувство растерянности, из-</w:t>
      </w:r>
      <w:r w:rsidR="00FE2C17">
        <w:rPr>
          <w:rStyle w:val="c3"/>
        </w:rPr>
        <w:t>за неумения</w:t>
      </w:r>
      <w:r>
        <w:rPr>
          <w:rStyle w:val="c3"/>
        </w:rPr>
        <w:t xml:space="preserve"> отделить главное от второстепенного</w:t>
      </w:r>
    </w:p>
    <w:p w:rsidR="0018537D" w:rsidRDefault="00801323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C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Поэтому одной из основных целей работы педагога-психолога в этот период является </w:t>
      </w:r>
      <w:r w:rsidRPr="00736BFF">
        <w:rPr>
          <w:rFonts w:ascii="Times New Roman" w:hAnsi="Times New Roman" w:cs="Times New Roman"/>
          <w:sz w:val="24"/>
          <w:szCs w:val="24"/>
        </w:rPr>
        <w:t>диагностика нервно-психического состояния учащихся в предэкзаменационный период</w:t>
      </w:r>
      <w:r>
        <w:rPr>
          <w:rFonts w:ascii="Times New Roman" w:hAnsi="Times New Roman" w:cs="Times New Roman"/>
          <w:sz w:val="24"/>
          <w:szCs w:val="24"/>
        </w:rPr>
        <w:t xml:space="preserve">, которая позволяет </w:t>
      </w:r>
      <w:r w:rsidR="005A419C">
        <w:rPr>
          <w:rFonts w:ascii="Times New Roman" w:hAnsi="Times New Roman" w:cs="Times New Roman"/>
          <w:sz w:val="24"/>
          <w:szCs w:val="24"/>
        </w:rPr>
        <w:t>выявить трудности</w:t>
      </w:r>
      <w:r w:rsidR="0018537D">
        <w:rPr>
          <w:rFonts w:ascii="Times New Roman" w:hAnsi="Times New Roman" w:cs="Times New Roman"/>
          <w:sz w:val="24"/>
          <w:szCs w:val="24"/>
        </w:rPr>
        <w:t xml:space="preserve"> в подготовке к экзаменам.</w:t>
      </w:r>
      <w:r w:rsidR="005A419C">
        <w:rPr>
          <w:rFonts w:ascii="Times New Roman" w:hAnsi="Times New Roman" w:cs="Times New Roman"/>
          <w:sz w:val="24"/>
          <w:szCs w:val="24"/>
        </w:rPr>
        <w:t xml:space="preserve"> </w:t>
      </w:r>
      <w:r w:rsidR="007C4C13">
        <w:rPr>
          <w:rFonts w:ascii="Times New Roman" w:hAnsi="Times New Roman" w:cs="Times New Roman"/>
          <w:sz w:val="24"/>
          <w:szCs w:val="24"/>
        </w:rPr>
        <w:t>В</w:t>
      </w:r>
      <w:r w:rsidR="00FE2C17">
        <w:rPr>
          <w:rFonts w:ascii="Times New Roman" w:hAnsi="Times New Roman" w:cs="Times New Roman"/>
          <w:sz w:val="24"/>
          <w:szCs w:val="24"/>
        </w:rPr>
        <w:t>о</w:t>
      </w:r>
      <w:r w:rsidR="00853E3B">
        <w:rPr>
          <w:rFonts w:ascii="Times New Roman" w:hAnsi="Times New Roman" w:cs="Times New Roman"/>
          <w:sz w:val="24"/>
          <w:szCs w:val="24"/>
        </w:rPr>
        <w:t xml:space="preserve"> всех</w:t>
      </w:r>
      <w:r w:rsidR="001C000A">
        <w:rPr>
          <w:rFonts w:ascii="Times New Roman" w:hAnsi="Times New Roman" w:cs="Times New Roman"/>
          <w:sz w:val="24"/>
          <w:szCs w:val="24"/>
        </w:rPr>
        <w:t xml:space="preserve"> классах была проведена профилактич</w:t>
      </w:r>
      <w:r w:rsidR="00B03DB7">
        <w:rPr>
          <w:rFonts w:ascii="Times New Roman" w:hAnsi="Times New Roman" w:cs="Times New Roman"/>
          <w:sz w:val="24"/>
          <w:szCs w:val="24"/>
        </w:rPr>
        <w:t>ес</w:t>
      </w:r>
      <w:r w:rsidR="001C000A">
        <w:rPr>
          <w:rFonts w:ascii="Times New Roman" w:hAnsi="Times New Roman" w:cs="Times New Roman"/>
          <w:sz w:val="24"/>
          <w:szCs w:val="24"/>
        </w:rPr>
        <w:t xml:space="preserve">кая </w:t>
      </w:r>
      <w:r w:rsidR="00FB4120">
        <w:rPr>
          <w:rFonts w:ascii="Times New Roman" w:hAnsi="Times New Roman" w:cs="Times New Roman"/>
          <w:sz w:val="24"/>
          <w:szCs w:val="24"/>
        </w:rPr>
        <w:t>работа, направленная</w:t>
      </w:r>
      <w:r w:rsidR="001C000A">
        <w:rPr>
          <w:rFonts w:ascii="Times New Roman" w:hAnsi="Times New Roman" w:cs="Times New Roman"/>
          <w:sz w:val="24"/>
          <w:szCs w:val="24"/>
        </w:rPr>
        <w:t xml:space="preserve"> </w:t>
      </w:r>
      <w:r w:rsidR="00FB4120">
        <w:rPr>
          <w:rFonts w:ascii="Times New Roman" w:hAnsi="Times New Roman" w:cs="Times New Roman"/>
          <w:sz w:val="24"/>
          <w:szCs w:val="24"/>
        </w:rPr>
        <w:t>на обучение</w:t>
      </w:r>
      <w:r w:rsidR="001C000A">
        <w:rPr>
          <w:rFonts w:ascii="Times New Roman" w:hAnsi="Times New Roman" w:cs="Times New Roman"/>
          <w:sz w:val="24"/>
          <w:szCs w:val="24"/>
        </w:rPr>
        <w:t xml:space="preserve"> учащихся навыкам снятия нервно-психического напряжения во вре</w:t>
      </w:r>
      <w:r w:rsidR="0023498A">
        <w:rPr>
          <w:rFonts w:ascii="Times New Roman" w:hAnsi="Times New Roman" w:cs="Times New Roman"/>
          <w:sz w:val="24"/>
          <w:szCs w:val="24"/>
        </w:rPr>
        <w:t>мя экзам</w:t>
      </w:r>
      <w:r w:rsidR="00B03DB7">
        <w:rPr>
          <w:rFonts w:ascii="Times New Roman" w:hAnsi="Times New Roman" w:cs="Times New Roman"/>
          <w:sz w:val="24"/>
          <w:szCs w:val="24"/>
        </w:rPr>
        <w:t xml:space="preserve">ена, навыкам управления эмоциональным напряжением, релаксации и дыхательной </w:t>
      </w:r>
      <w:r w:rsidR="007C4C13">
        <w:rPr>
          <w:rFonts w:ascii="Times New Roman" w:hAnsi="Times New Roman" w:cs="Times New Roman"/>
          <w:sz w:val="24"/>
          <w:szCs w:val="24"/>
        </w:rPr>
        <w:t xml:space="preserve">гимнастики, групповая консультация «Скорая помощь при стрессе». </w:t>
      </w:r>
      <w:r w:rsidR="003351C3">
        <w:rPr>
          <w:rFonts w:ascii="Times New Roman" w:hAnsi="Times New Roman" w:cs="Times New Roman"/>
          <w:sz w:val="24"/>
          <w:szCs w:val="24"/>
        </w:rPr>
        <w:t>По результатам подготовлена аналитическая справка.</w:t>
      </w:r>
      <w:r w:rsidR="00D35F45">
        <w:rPr>
          <w:rFonts w:ascii="Times New Roman" w:hAnsi="Times New Roman" w:cs="Times New Roman"/>
          <w:sz w:val="24"/>
          <w:szCs w:val="24"/>
        </w:rPr>
        <w:t xml:space="preserve"> </w:t>
      </w:r>
      <w:r w:rsidR="003E4C64" w:rsidRPr="003E4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мая 2018 года прошел Единый родительский урок в рамках республиканской акции по профилактике </w:t>
      </w:r>
      <w:r w:rsidR="003E4C64" w:rsidRPr="003E4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экзаменационной тревожности выпускников при сдаче ЕГЭ. На уроке были даны практические рекомендации родителям в плане оказания моральной и психологической поддержки детям при подготовке и сдаче ЕГЭ, а также обучения детей способам снятия нервно-психического напряжения. Родителям были предложены памятки по теме: «Профилактика экзаменационной тревожности», разработанные Центром медицинской профилактики МЗ РБ им. </w:t>
      </w:r>
      <w:proofErr w:type="spellStart"/>
      <w:r w:rsidR="003E4C64" w:rsidRPr="003E4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В.Р.Бояновой</w:t>
      </w:r>
      <w:proofErr w:type="spellEnd"/>
      <w:r w:rsidR="003E4C64" w:rsidRPr="003E4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2C73" w:rsidRDefault="00792C73" w:rsidP="003E4C64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марта 2018 года в рамках проведения Единого Родительского урока «Антинаркотическая акция выступила с практическими рекомендациями по профилактике асоциального поведения детей и подростков, в частности, по профилактике интернет-зависимости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посещения де</w:t>
      </w:r>
      <w:r w:rsidRPr="00792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792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руктивных интернет-сайтов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3254F" w:rsidRPr="007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9C" w:rsidRPr="007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254F" w:rsidRPr="00FB4120" w:rsidRDefault="00792C73" w:rsidP="003E4C64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419C" w:rsidRPr="007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2017-2018</w:t>
      </w:r>
      <w:r w:rsidR="00F76793" w:rsidRPr="007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54F" w:rsidRPr="00792C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="00175FDA" w:rsidRPr="007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прохождение РПМПК</w:t>
      </w:r>
      <w:r w:rsidR="0053254F" w:rsidRPr="007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рекомендованы</w:t>
      </w:r>
      <w:r w:rsidR="005A419C" w:rsidRPr="00792C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419C" w:rsidRPr="00792C7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3254F" w:rsidRPr="0079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175FDA" w:rsidRPr="00792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школы. По результатам определена программа обучения</w:t>
      </w:r>
      <w:r w:rsidR="0017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351C3" w:rsidRDefault="00051099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351C3" w:rsidRPr="003351C3">
        <w:rPr>
          <w:rFonts w:ascii="Times New Roman" w:hAnsi="Times New Roman" w:cs="Times New Roman"/>
          <w:b/>
          <w:i/>
          <w:sz w:val="24"/>
          <w:szCs w:val="24"/>
        </w:rPr>
        <w:t>- профилактика употребления ПАВ, пропаганда ЗОЖ</w:t>
      </w:r>
    </w:p>
    <w:p w:rsidR="003351C3" w:rsidRDefault="003351C3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плане профилактической  работы  с учащимися была организована  следующая работа:</w:t>
      </w:r>
    </w:p>
    <w:p w:rsidR="003351C3" w:rsidRDefault="003351C3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793">
        <w:rPr>
          <w:rFonts w:ascii="Times New Roman" w:hAnsi="Times New Roman" w:cs="Times New Roman"/>
          <w:sz w:val="24"/>
          <w:szCs w:val="24"/>
        </w:rPr>
        <w:t>ведение индивидуальных карт учащихся «группы риска»;</w:t>
      </w:r>
    </w:p>
    <w:p w:rsidR="00F76793" w:rsidRDefault="00F76793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профилактические мероприятия по профилактике употребления ПАВ;</w:t>
      </w:r>
    </w:p>
    <w:p w:rsidR="00446DBC" w:rsidRDefault="00F76793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групповое социально-психологическое тестирование, направленное на раннюю диагностику склонности к отклоняющемуся поведению. </w:t>
      </w:r>
    </w:p>
    <w:p w:rsidR="00593259" w:rsidRPr="00593259" w:rsidRDefault="00593259" w:rsidP="00593259">
      <w:pPr>
        <w:pStyle w:val="a7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hd w:val="clear" w:color="auto" w:fill="FFFFFF"/>
        </w:rPr>
        <w:t xml:space="preserve">        </w:t>
      </w:r>
      <w:r>
        <w:rPr>
          <w:color w:val="000000"/>
          <w:shd w:val="clear" w:color="auto" w:fill="FFFFFF"/>
        </w:rPr>
        <w:t xml:space="preserve">6-7 декабря на базе районного управления образования прошел обучающий тренинг-семинар для старшеклассников 9-10-х классов ХСОШ №1 и ХСОШ №2, организованный министерством здравоохранения Республики Бурятия ГБУЗ "Республиканский центр профилактики и борьбы со СПИД" в лице тренеров-психологов отдела профилактики СПИД Центра </w:t>
      </w:r>
      <w:proofErr w:type="spellStart"/>
      <w:r>
        <w:rPr>
          <w:color w:val="000000"/>
          <w:shd w:val="clear" w:color="auto" w:fill="FFFFFF"/>
        </w:rPr>
        <w:t>Матхановой</w:t>
      </w:r>
      <w:proofErr w:type="spellEnd"/>
      <w:r>
        <w:rPr>
          <w:color w:val="000000"/>
          <w:shd w:val="clear" w:color="auto" w:fill="FFFFFF"/>
        </w:rPr>
        <w:t xml:space="preserve"> С.О и Бадмаевой Э.Г.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Всего в работе семинара приняло участие 25 учащихся из них 12 человек из 10 класса нашей школы. Целью семинара-тренинга является информирование старшеклассников, получение знаний о ВИЧ-инфекции, пропаганда здорового образа жизни. Прошли тренинги на знакомство, на сплочение группы, демонстрировали презентации. Организацией обучающего семинара занимались </w:t>
      </w:r>
      <w:proofErr w:type="spellStart"/>
      <w:r>
        <w:rPr>
          <w:color w:val="000000"/>
        </w:rPr>
        <w:t>Будаева</w:t>
      </w:r>
      <w:proofErr w:type="spellEnd"/>
      <w:r>
        <w:rPr>
          <w:color w:val="000000"/>
        </w:rPr>
        <w:t xml:space="preserve"> Т.Б, специалист кабинета профилактики ГБУЗ «Хоринская ЦРБ» и </w:t>
      </w:r>
      <w:proofErr w:type="spellStart"/>
      <w:r>
        <w:rPr>
          <w:color w:val="000000"/>
        </w:rPr>
        <w:t>Дашинимаева</w:t>
      </w:r>
      <w:proofErr w:type="spellEnd"/>
      <w:r>
        <w:rPr>
          <w:color w:val="000000"/>
        </w:rPr>
        <w:t xml:space="preserve"> Л. Б, педагог МБОУ ДОД «Детско-юношеский центр».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</w:rPr>
        <w:t>Каждому участнику семинара было вручено удостоверение волонтера, информационный буклеты и небольшие подарки в виде блокнотов.</w:t>
      </w:r>
    </w:p>
    <w:p w:rsidR="0018537D" w:rsidRDefault="005A419C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Работу за 2017-2018</w:t>
      </w:r>
      <w:r w:rsidR="0018537D">
        <w:rPr>
          <w:rFonts w:ascii="Times New Roman" w:hAnsi="Times New Roman" w:cs="Times New Roman"/>
          <w:sz w:val="24"/>
          <w:szCs w:val="24"/>
        </w:rPr>
        <w:t xml:space="preserve"> учебный год считаю удовлетворительной. В плане работы на следующий учебный год:</w:t>
      </w:r>
    </w:p>
    <w:p w:rsidR="0018537D" w:rsidRDefault="0018537D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сопровождению адаптационных периодов;</w:t>
      </w:r>
    </w:p>
    <w:p w:rsidR="0018537D" w:rsidRDefault="0018537D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сопровождение </w:t>
      </w:r>
      <w:r w:rsidR="00175FDA">
        <w:rPr>
          <w:rFonts w:ascii="Times New Roman" w:hAnsi="Times New Roman" w:cs="Times New Roman"/>
          <w:sz w:val="24"/>
          <w:szCs w:val="24"/>
        </w:rPr>
        <w:t>детей с ОВЗ в соответствии с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537D" w:rsidRDefault="00446DBC" w:rsidP="003E4C64">
      <w:pPr>
        <w:spacing w:after="0" w:line="36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результатами социально-психологического тестирования на выявление склонности к отклоняющемуся поведению совместно с классными руководителями разработать план профилактических работ отдельно по каждому классу.</w:t>
      </w:r>
    </w:p>
    <w:p w:rsidR="00D35F45" w:rsidRDefault="00D35F45" w:rsidP="00051099">
      <w:pPr>
        <w:spacing w:line="360" w:lineRule="auto"/>
        <w:ind w:left="-850" w:hanging="1"/>
        <w:jc w:val="right"/>
        <w:rPr>
          <w:rStyle w:val="c3"/>
          <w:rFonts w:ascii="Times New Roman" w:hAnsi="Times New Roman" w:cs="Times New Roman"/>
          <w:sz w:val="24"/>
          <w:szCs w:val="24"/>
        </w:rPr>
      </w:pPr>
    </w:p>
    <w:p w:rsidR="00D60425" w:rsidRPr="005A419C" w:rsidRDefault="00801323" w:rsidP="005A419C">
      <w:pPr>
        <w:spacing w:line="360" w:lineRule="auto"/>
        <w:ind w:left="-850" w:hang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09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175FDA">
        <w:rPr>
          <w:rStyle w:val="c3"/>
          <w:rFonts w:ascii="Times New Roman" w:hAnsi="Times New Roman" w:cs="Times New Roman"/>
          <w:sz w:val="24"/>
          <w:szCs w:val="24"/>
        </w:rPr>
        <w:t>Педагог</w:t>
      </w:r>
      <w:r w:rsidR="0059325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175FDA">
        <w:rPr>
          <w:rStyle w:val="c3"/>
          <w:rFonts w:ascii="Times New Roman" w:hAnsi="Times New Roman" w:cs="Times New Roman"/>
          <w:sz w:val="24"/>
          <w:szCs w:val="24"/>
        </w:rPr>
        <w:t>-</w:t>
      </w:r>
      <w:r w:rsidR="00593259">
        <w:rPr>
          <w:rStyle w:val="c3"/>
          <w:rFonts w:ascii="Times New Roman" w:hAnsi="Times New Roman" w:cs="Times New Roman"/>
          <w:sz w:val="24"/>
          <w:szCs w:val="24"/>
        </w:rPr>
        <w:t xml:space="preserve"> психолог: О.И.</w:t>
      </w:r>
      <w:r w:rsidR="005A419C">
        <w:rPr>
          <w:rStyle w:val="c3"/>
          <w:rFonts w:ascii="Times New Roman" w:hAnsi="Times New Roman" w:cs="Times New Roman"/>
          <w:sz w:val="24"/>
          <w:szCs w:val="24"/>
        </w:rPr>
        <w:t xml:space="preserve"> Глазкова</w:t>
      </w:r>
    </w:p>
    <w:p w:rsidR="00D60425" w:rsidRPr="007F0B6B" w:rsidRDefault="00D60425" w:rsidP="00E07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129" w:rsidRDefault="00E07129" w:rsidP="002F603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7129" w:rsidRDefault="00E07129" w:rsidP="00E0712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4195" w:rsidRDefault="007F0B6B" w:rsidP="007F0B6B">
      <w:r>
        <w:t xml:space="preserve"> </w:t>
      </w:r>
    </w:p>
    <w:sectPr w:rsidR="003A4195" w:rsidSect="001853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5pt;height:10.5pt" o:bullet="t">
        <v:imagedata r:id="rId1" o:title="BD10253_"/>
        <o:lock v:ext="edit" cropping="t"/>
      </v:shape>
    </w:pict>
  </w:numPicBullet>
  <w:abstractNum w:abstractNumId="0" w15:restartNumberingAfterBreak="0">
    <w:nsid w:val="02355379"/>
    <w:multiLevelType w:val="multilevel"/>
    <w:tmpl w:val="45B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733DA"/>
    <w:multiLevelType w:val="multilevel"/>
    <w:tmpl w:val="CED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304D2"/>
    <w:multiLevelType w:val="multilevel"/>
    <w:tmpl w:val="28F4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D101C"/>
    <w:multiLevelType w:val="hybridMultilevel"/>
    <w:tmpl w:val="5A640BF8"/>
    <w:lvl w:ilvl="0" w:tplc="626A0D9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9C41BF4"/>
    <w:multiLevelType w:val="hybridMultilevel"/>
    <w:tmpl w:val="2E1A033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29"/>
    <w:rsid w:val="00051099"/>
    <w:rsid w:val="00056D8B"/>
    <w:rsid w:val="00127590"/>
    <w:rsid w:val="00151091"/>
    <w:rsid w:val="0015577F"/>
    <w:rsid w:val="00175FDA"/>
    <w:rsid w:val="00184DCB"/>
    <w:rsid w:val="0018537D"/>
    <w:rsid w:val="001C000A"/>
    <w:rsid w:val="001E433D"/>
    <w:rsid w:val="001F0334"/>
    <w:rsid w:val="0023498A"/>
    <w:rsid w:val="00270069"/>
    <w:rsid w:val="002731D0"/>
    <w:rsid w:val="002C43B6"/>
    <w:rsid w:val="002C5E96"/>
    <w:rsid w:val="002F6030"/>
    <w:rsid w:val="003351C3"/>
    <w:rsid w:val="00376B94"/>
    <w:rsid w:val="003928D4"/>
    <w:rsid w:val="003A4195"/>
    <w:rsid w:val="003C1E6D"/>
    <w:rsid w:val="003E4C64"/>
    <w:rsid w:val="00446DBC"/>
    <w:rsid w:val="00480F80"/>
    <w:rsid w:val="005106C5"/>
    <w:rsid w:val="00510AC5"/>
    <w:rsid w:val="0053254F"/>
    <w:rsid w:val="00575CCE"/>
    <w:rsid w:val="00575E26"/>
    <w:rsid w:val="00593259"/>
    <w:rsid w:val="005A419C"/>
    <w:rsid w:val="005D4CB3"/>
    <w:rsid w:val="00604140"/>
    <w:rsid w:val="00665AE4"/>
    <w:rsid w:val="00693D45"/>
    <w:rsid w:val="006C7265"/>
    <w:rsid w:val="006E1EDF"/>
    <w:rsid w:val="00752C2E"/>
    <w:rsid w:val="00792C73"/>
    <w:rsid w:val="007C4C13"/>
    <w:rsid w:val="007E4A40"/>
    <w:rsid w:val="007F0B6B"/>
    <w:rsid w:val="00801323"/>
    <w:rsid w:val="00853E3B"/>
    <w:rsid w:val="00883D8D"/>
    <w:rsid w:val="008A3BDA"/>
    <w:rsid w:val="008A4DAE"/>
    <w:rsid w:val="00951600"/>
    <w:rsid w:val="009F5587"/>
    <w:rsid w:val="00A1751B"/>
    <w:rsid w:val="00A82451"/>
    <w:rsid w:val="00AF058D"/>
    <w:rsid w:val="00B01DC0"/>
    <w:rsid w:val="00B03DB7"/>
    <w:rsid w:val="00B153A0"/>
    <w:rsid w:val="00BA6B54"/>
    <w:rsid w:val="00BF0690"/>
    <w:rsid w:val="00C92EA2"/>
    <w:rsid w:val="00CA7BFC"/>
    <w:rsid w:val="00CF6030"/>
    <w:rsid w:val="00D160E0"/>
    <w:rsid w:val="00D35F45"/>
    <w:rsid w:val="00D478D0"/>
    <w:rsid w:val="00D47EF1"/>
    <w:rsid w:val="00D60425"/>
    <w:rsid w:val="00E07129"/>
    <w:rsid w:val="00E64E89"/>
    <w:rsid w:val="00EF43CB"/>
    <w:rsid w:val="00F62701"/>
    <w:rsid w:val="00F76793"/>
    <w:rsid w:val="00F83750"/>
    <w:rsid w:val="00FB4120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0A1F28-1B63-4D87-8F4A-EB48280D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1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801323"/>
  </w:style>
  <w:style w:type="paragraph" w:customStyle="1" w:styleId="c0">
    <w:name w:val="c0"/>
    <w:basedOn w:val="a"/>
    <w:rsid w:val="0080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726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E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8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4064-57CB-4635-A473-F2FADF6F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Ольга</Company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37</cp:revision>
  <cp:lastPrinted>2017-05-29T08:17:00Z</cp:lastPrinted>
  <dcterms:created xsi:type="dcterms:W3CDTF">2015-06-12T14:52:00Z</dcterms:created>
  <dcterms:modified xsi:type="dcterms:W3CDTF">2018-06-22T07:57:00Z</dcterms:modified>
</cp:coreProperties>
</file>